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D8EC" w14:textId="77777777" w:rsidR="00F952FE" w:rsidRPr="00E236D5" w:rsidRDefault="00F952FE" w:rsidP="00F952FE">
      <w:pPr>
        <w:jc w:val="center"/>
        <w:rPr>
          <w:b/>
          <w:bCs/>
          <w:sz w:val="32"/>
          <w:szCs w:val="32"/>
        </w:rPr>
      </w:pPr>
      <w:r w:rsidRPr="00E236D5">
        <w:rPr>
          <w:b/>
          <w:bCs/>
          <w:sz w:val="32"/>
          <w:szCs w:val="32"/>
        </w:rPr>
        <w:t>Josh Herring</w:t>
      </w:r>
    </w:p>
    <w:p w14:paraId="2AB18E9B" w14:textId="6F3FB524" w:rsidR="00F952FE" w:rsidRPr="005F3D87" w:rsidRDefault="0099517E" w:rsidP="00F952FE">
      <w:pPr>
        <w:jc w:val="center"/>
      </w:pPr>
      <w:r>
        <w:t>j.herring2000@yahoo.com</w:t>
      </w:r>
      <w:r w:rsidR="008A5A09" w:rsidRPr="005F3D87">
        <w:t xml:space="preserve"> </w:t>
      </w:r>
      <w:r w:rsidR="00F952FE" w:rsidRPr="005F3D87">
        <w:t>♦ 478.919.4153</w:t>
      </w:r>
    </w:p>
    <w:p w14:paraId="1879803A" w14:textId="52332B5A" w:rsidR="00F952FE" w:rsidRPr="00A1545B" w:rsidRDefault="00000000" w:rsidP="004A4EA1">
      <w:pPr>
        <w:jc w:val="center"/>
      </w:pPr>
      <w:hyperlink r:id="rId5" w:history="1">
        <w:r w:rsidR="008A5A09" w:rsidRPr="00A63583">
          <w:rPr>
            <w:rStyle w:val="Hyperlink"/>
          </w:rPr>
          <w:t>https://www.linkedin.com/in/josh-herring-3b2899175/</w:t>
        </w:r>
      </w:hyperlink>
      <w:r w:rsidR="008A5A09">
        <w:t xml:space="preserve"> </w:t>
      </w:r>
    </w:p>
    <w:p w14:paraId="0838DF28" w14:textId="77777777" w:rsidR="00F952FE" w:rsidRDefault="00F952FE" w:rsidP="00F952FE">
      <w:pPr>
        <w:rPr>
          <w:b/>
          <w:bCs/>
        </w:rPr>
      </w:pPr>
    </w:p>
    <w:p w14:paraId="36E93CC7" w14:textId="24179198" w:rsidR="00C5292A" w:rsidRPr="005F3D87" w:rsidRDefault="00F952FE" w:rsidP="00F952FE">
      <w:pPr>
        <w:rPr>
          <w:b/>
          <w:bCs/>
        </w:rPr>
      </w:pPr>
      <w:r w:rsidRPr="005F3D87">
        <w:rPr>
          <w:b/>
          <w:bCs/>
        </w:rPr>
        <w:t>EDUCATION</w:t>
      </w:r>
    </w:p>
    <w:p w14:paraId="07E192AC" w14:textId="77777777" w:rsidR="00F952FE" w:rsidRPr="005F3D87" w:rsidRDefault="00F952FE" w:rsidP="00F952FE">
      <w:pPr>
        <w:rPr>
          <w:b/>
          <w:bCs/>
        </w:rPr>
      </w:pPr>
      <w:r w:rsidRPr="005F3D87">
        <w:rPr>
          <w:b/>
          <w:bCs/>
        </w:rPr>
        <w:t>Auburn University</w:t>
      </w:r>
    </w:p>
    <w:p w14:paraId="73C483BC" w14:textId="6DD4C16F" w:rsidR="00F952FE" w:rsidRPr="005F3D87" w:rsidRDefault="00F952FE" w:rsidP="00F952FE">
      <w:r w:rsidRPr="005F3D87">
        <w:t xml:space="preserve">Bachelor of </w:t>
      </w:r>
      <w:r w:rsidR="008A5A09">
        <w:t xml:space="preserve">Art in </w:t>
      </w:r>
      <w:r w:rsidRPr="005F3D87">
        <w:t>English Creative Writing – Expected December 2022</w:t>
      </w:r>
    </w:p>
    <w:p w14:paraId="54FEA66D" w14:textId="4674B8F5" w:rsidR="00F952FE" w:rsidRPr="005F3D87" w:rsidRDefault="00F952FE" w:rsidP="00F952FE">
      <w:r w:rsidRPr="005F3D87">
        <w:t xml:space="preserve">GPA – </w:t>
      </w:r>
      <w:r>
        <w:t>3.</w:t>
      </w:r>
      <w:r w:rsidR="004727C5">
        <w:t>20</w:t>
      </w:r>
      <w:r w:rsidRPr="005F3D87">
        <w:t>/4.00</w:t>
      </w:r>
    </w:p>
    <w:p w14:paraId="4843896D" w14:textId="18919661" w:rsidR="00F952FE" w:rsidRPr="005F3D87" w:rsidRDefault="00F952FE" w:rsidP="00F952FE">
      <w:r w:rsidRPr="005F3D87">
        <w:t xml:space="preserve">Minor in Journalism – GPA </w:t>
      </w:r>
      <w:r>
        <w:t>4.00</w:t>
      </w:r>
      <w:r w:rsidR="00EA083A">
        <w:t>/4.00</w:t>
      </w:r>
    </w:p>
    <w:p w14:paraId="61FBEEAA" w14:textId="77777777" w:rsidR="00F952FE" w:rsidRDefault="00F952FE" w:rsidP="00F952FE">
      <w:pPr>
        <w:ind w:left="720"/>
        <w:rPr>
          <w:i/>
          <w:iCs/>
        </w:rPr>
      </w:pPr>
      <w:r w:rsidRPr="005F3D87">
        <w:rPr>
          <w:i/>
          <w:iCs/>
        </w:rPr>
        <w:t>Phil and Sylvia Richardson Endowed Scholarship</w:t>
      </w:r>
    </w:p>
    <w:p w14:paraId="18FFE852" w14:textId="1F275FD4" w:rsidR="00F952FE" w:rsidRDefault="00F952FE" w:rsidP="00F952FE">
      <w:r>
        <w:t>Relative Courses: Creative Writing Courses (Poetry I, II; Fiction I, II), Newswriting, Magazine &amp; Feature Writing</w:t>
      </w:r>
    </w:p>
    <w:p w14:paraId="289A737B" w14:textId="77777777" w:rsidR="00C5292A" w:rsidRPr="00B80AEA" w:rsidRDefault="00C5292A" w:rsidP="00F952FE"/>
    <w:p w14:paraId="2C804F3B" w14:textId="77777777" w:rsidR="00F952FE" w:rsidRPr="005F3D87" w:rsidRDefault="00F952FE" w:rsidP="00F952FE">
      <w:pPr>
        <w:rPr>
          <w:b/>
          <w:bCs/>
        </w:rPr>
      </w:pPr>
      <w:r w:rsidRPr="005F3D87">
        <w:rPr>
          <w:b/>
          <w:bCs/>
        </w:rPr>
        <w:t>WORK EXPERIENCE</w:t>
      </w:r>
    </w:p>
    <w:p w14:paraId="516C622D" w14:textId="77777777" w:rsidR="00F952FE" w:rsidRDefault="00F952FE" w:rsidP="00F952FE">
      <w:r w:rsidRPr="005F3D87">
        <w:rPr>
          <w:b/>
          <w:bCs/>
        </w:rPr>
        <w:t xml:space="preserve">Line of Best Fit Online Magazine </w:t>
      </w:r>
      <w:r w:rsidRPr="005F3D87">
        <w:t xml:space="preserve">– </w:t>
      </w:r>
      <w:r>
        <w:t>London, UK</w:t>
      </w:r>
    </w:p>
    <w:p w14:paraId="45FF26B9" w14:textId="77777777" w:rsidR="00F952FE" w:rsidRPr="005F3D87" w:rsidRDefault="00F952FE" w:rsidP="00F952FE">
      <w:r w:rsidRPr="0045421E">
        <w:rPr>
          <w:i/>
          <w:iCs/>
        </w:rPr>
        <w:t>Album Reviewer</w:t>
      </w:r>
      <w:r>
        <w:t xml:space="preserve"> - </w:t>
      </w:r>
      <w:r w:rsidRPr="005F3D87">
        <w:t>Up to 5 hours per week</w:t>
      </w:r>
      <w:r>
        <w:t xml:space="preserve"> </w:t>
      </w:r>
      <w:r w:rsidRPr="005F3D87">
        <w:t>-</w:t>
      </w:r>
      <w:r>
        <w:t xml:space="preserve"> </w:t>
      </w:r>
      <w:r w:rsidRPr="005F3D87">
        <w:t>Remote (July 2021 – Present)</w:t>
      </w:r>
    </w:p>
    <w:p w14:paraId="687D60E5" w14:textId="7DC56275" w:rsidR="00F952FE" w:rsidRPr="00366C2A" w:rsidRDefault="00F952FE" w:rsidP="00F952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</w:t>
      </w:r>
      <w:r w:rsidRPr="005F3D87">
        <w:rPr>
          <w:rFonts w:ascii="Times New Roman" w:hAnsi="Times New Roman" w:cs="Times New Roman"/>
          <w:sz w:val="24"/>
          <w:szCs w:val="24"/>
        </w:rPr>
        <w:t xml:space="preserve"> new music albums</w:t>
      </w:r>
      <w:r w:rsidR="0045421E">
        <w:rPr>
          <w:rFonts w:ascii="Times New Roman" w:hAnsi="Times New Roman" w:cs="Times New Roman"/>
          <w:sz w:val="24"/>
          <w:szCs w:val="24"/>
        </w:rPr>
        <w:t>, trends,</w:t>
      </w:r>
      <w:r w:rsidRPr="005F3D87">
        <w:rPr>
          <w:rFonts w:ascii="Times New Roman" w:hAnsi="Times New Roman" w:cs="Times New Roman"/>
          <w:sz w:val="24"/>
          <w:szCs w:val="24"/>
        </w:rPr>
        <w:t xml:space="preserve"> and reports opinions </w:t>
      </w:r>
      <w:r>
        <w:rPr>
          <w:rFonts w:ascii="Times New Roman" w:hAnsi="Times New Roman" w:cs="Times New Roman"/>
          <w:sz w:val="24"/>
          <w:szCs w:val="24"/>
        </w:rPr>
        <w:t xml:space="preserve">prior to </w:t>
      </w:r>
      <w:r w:rsidRPr="005F3D87">
        <w:rPr>
          <w:rFonts w:ascii="Times New Roman" w:hAnsi="Times New Roman" w:cs="Times New Roman"/>
          <w:sz w:val="24"/>
          <w:szCs w:val="24"/>
        </w:rPr>
        <w:t xml:space="preserve">the album </w:t>
      </w:r>
      <w:r w:rsidR="0045421E">
        <w:rPr>
          <w:rFonts w:ascii="Times New Roman" w:hAnsi="Times New Roman" w:cs="Times New Roman"/>
          <w:sz w:val="24"/>
          <w:szCs w:val="24"/>
        </w:rPr>
        <w:t>release</w:t>
      </w:r>
    </w:p>
    <w:p w14:paraId="2CFB1B4B" w14:textId="185F2EFF" w:rsidR="00F952FE" w:rsidRPr="005B1B58" w:rsidRDefault="00F952FE" w:rsidP="00F952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to editorial team leaders for assignment </w:t>
      </w:r>
    </w:p>
    <w:p w14:paraId="3852C784" w14:textId="09117A29" w:rsidR="00F952FE" w:rsidRDefault="00F952FE" w:rsidP="00F952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58">
        <w:rPr>
          <w:rFonts w:ascii="Times New Roman" w:hAnsi="Times New Roman" w:cs="Times New Roman"/>
          <w:sz w:val="24"/>
          <w:szCs w:val="24"/>
        </w:rPr>
        <w:t xml:space="preserve">Maintain credibility </w:t>
      </w:r>
      <w:r>
        <w:rPr>
          <w:rFonts w:ascii="Times New Roman" w:hAnsi="Times New Roman" w:cs="Times New Roman"/>
          <w:sz w:val="24"/>
          <w:szCs w:val="24"/>
        </w:rPr>
        <w:t xml:space="preserve">and positionality by practicing ethical journalism with advanced copies of </w:t>
      </w:r>
      <w:r w:rsidR="004A4EA1">
        <w:rPr>
          <w:rFonts w:ascii="Times New Roman" w:hAnsi="Times New Roman" w:cs="Times New Roman"/>
          <w:sz w:val="24"/>
          <w:szCs w:val="24"/>
        </w:rPr>
        <w:t xml:space="preserve">album </w:t>
      </w:r>
      <w:r>
        <w:rPr>
          <w:rFonts w:ascii="Times New Roman" w:hAnsi="Times New Roman" w:cs="Times New Roman"/>
          <w:sz w:val="24"/>
          <w:szCs w:val="24"/>
        </w:rPr>
        <w:t>releases</w:t>
      </w:r>
    </w:p>
    <w:p w14:paraId="54817A46" w14:textId="6E415EEA" w:rsidR="00E236D5" w:rsidRPr="00E236D5" w:rsidRDefault="00C5292A" w:rsidP="00C5292A">
      <w:r w:rsidRPr="005F3D87">
        <w:rPr>
          <w:b/>
          <w:bCs/>
        </w:rPr>
        <w:t xml:space="preserve">Modern Music Analysis – </w:t>
      </w:r>
      <w:r w:rsidR="00E236D5">
        <w:t>Remote</w:t>
      </w:r>
    </w:p>
    <w:p w14:paraId="58BC806E" w14:textId="74BA09C0" w:rsidR="00C5292A" w:rsidRDefault="00E236D5" w:rsidP="00C5292A">
      <w:r w:rsidRPr="0045421E">
        <w:rPr>
          <w:i/>
          <w:iCs/>
        </w:rPr>
        <w:t>Owner/Editor-in-Chief</w:t>
      </w:r>
      <w:r>
        <w:t xml:space="preserve"> - </w:t>
      </w:r>
      <w:r w:rsidR="00C5292A" w:rsidRPr="005F3D87">
        <w:t>5-10 hours per week (</w:t>
      </w:r>
      <w:r w:rsidR="00E317A4">
        <w:t xml:space="preserve">January </w:t>
      </w:r>
      <w:r w:rsidR="00C5292A" w:rsidRPr="005F3D87">
        <w:t>2021 – Present)</w:t>
      </w:r>
    </w:p>
    <w:p w14:paraId="283BE823" w14:textId="501DD3D5" w:rsidR="008464F3" w:rsidRDefault="00C5292A" w:rsidP="00C529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7">
        <w:rPr>
          <w:rFonts w:ascii="Times New Roman" w:hAnsi="Times New Roman" w:cs="Times New Roman"/>
          <w:sz w:val="24"/>
          <w:szCs w:val="24"/>
        </w:rPr>
        <w:t>Establish</w:t>
      </w:r>
      <w:r w:rsidR="008464F3">
        <w:rPr>
          <w:rFonts w:ascii="Times New Roman" w:hAnsi="Times New Roman" w:cs="Times New Roman"/>
          <w:sz w:val="24"/>
          <w:szCs w:val="24"/>
        </w:rPr>
        <w:t xml:space="preserve"> and own </w:t>
      </w:r>
      <w:r w:rsidRPr="005F3D87">
        <w:rPr>
          <w:rFonts w:ascii="Times New Roman" w:hAnsi="Times New Roman" w:cs="Times New Roman"/>
          <w:sz w:val="24"/>
          <w:szCs w:val="24"/>
        </w:rPr>
        <w:t xml:space="preserve">an online music publication </w:t>
      </w:r>
    </w:p>
    <w:p w14:paraId="23546387" w14:textId="1D243B76" w:rsidR="00F4010B" w:rsidRDefault="00F4010B" w:rsidP="00C529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Pitch and execute story ideas </w:t>
      </w:r>
    </w:p>
    <w:p w14:paraId="5297EA41" w14:textId="48CFB6B2" w:rsidR="00C5292A" w:rsidRPr="005F3D87" w:rsidRDefault="00C5292A" w:rsidP="00C529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7">
        <w:rPr>
          <w:rFonts w:ascii="Times New Roman" w:hAnsi="Times New Roman" w:cs="Times New Roman"/>
          <w:sz w:val="24"/>
          <w:szCs w:val="24"/>
        </w:rPr>
        <w:t>Publish thorough music analysis, album reviews and artist spotlights daily</w:t>
      </w:r>
    </w:p>
    <w:p w14:paraId="2902A7D7" w14:textId="660DFCDE" w:rsidR="00C5292A" w:rsidRPr="005F3D87" w:rsidRDefault="008464F3" w:rsidP="00C529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Discover</w:t>
      </w:r>
      <w:r w:rsidR="00C5292A" w:rsidRPr="005F3D87">
        <w:rPr>
          <w:rFonts w:ascii="Times New Roman" w:hAnsi="Times New Roman" w:cs="Times New Roman"/>
          <w:sz w:val="24"/>
          <w:szCs w:val="24"/>
        </w:rPr>
        <w:t xml:space="preserve"> talented, new, or up-and-coming artists and writers to maintain variability in the music atmosphere </w:t>
      </w:r>
    </w:p>
    <w:p w14:paraId="64CCE41D" w14:textId="77777777" w:rsidR="003D50C9" w:rsidRPr="005F3D87" w:rsidRDefault="003D50C9" w:rsidP="003D50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7">
        <w:rPr>
          <w:rFonts w:ascii="Times New Roman" w:hAnsi="Times New Roman" w:cs="Times New Roman"/>
          <w:sz w:val="24"/>
          <w:szCs w:val="24"/>
        </w:rPr>
        <w:t>Maintain several MMA-branded social media outlets</w:t>
      </w:r>
      <w:r>
        <w:rPr>
          <w:rFonts w:ascii="Times New Roman" w:hAnsi="Times New Roman" w:cs="Times New Roman"/>
          <w:sz w:val="24"/>
          <w:szCs w:val="24"/>
        </w:rPr>
        <w:t>, including Instagram, Twitter, Facebook,</w:t>
      </w:r>
      <w:r w:rsidRPr="005F3D87">
        <w:rPr>
          <w:rFonts w:ascii="Times New Roman" w:hAnsi="Times New Roman" w:cs="Times New Roman"/>
          <w:sz w:val="24"/>
          <w:szCs w:val="24"/>
        </w:rPr>
        <w:t xml:space="preserve"> and a podcast </w:t>
      </w:r>
      <w:r>
        <w:rPr>
          <w:rFonts w:ascii="Times New Roman" w:hAnsi="Times New Roman" w:cs="Times New Roman"/>
          <w:sz w:val="24"/>
          <w:szCs w:val="24"/>
        </w:rPr>
        <w:t>on Apple Music and Spotify</w:t>
      </w:r>
    </w:p>
    <w:p w14:paraId="6F39215F" w14:textId="77777777" w:rsidR="00F952FE" w:rsidRPr="005F3D87" w:rsidRDefault="00F952FE" w:rsidP="00F952FE"/>
    <w:p w14:paraId="5F9AF823" w14:textId="5BE1FF00" w:rsidR="00C5292A" w:rsidRDefault="00F952FE" w:rsidP="00F952FE">
      <w:pPr>
        <w:rPr>
          <w:b/>
          <w:bCs/>
        </w:rPr>
      </w:pPr>
      <w:r>
        <w:rPr>
          <w:b/>
          <w:bCs/>
        </w:rPr>
        <w:t>ADDITIONAL EXPERIENCE</w:t>
      </w:r>
    </w:p>
    <w:p w14:paraId="19BBA800" w14:textId="77777777" w:rsidR="00E317A4" w:rsidRPr="005F3D87" w:rsidRDefault="00E317A4" w:rsidP="00E317A4">
      <w:proofErr w:type="spellStart"/>
      <w:r>
        <w:rPr>
          <w:b/>
          <w:bCs/>
        </w:rPr>
        <w:t>Jule</w:t>
      </w:r>
      <w:proofErr w:type="spellEnd"/>
      <w:r>
        <w:rPr>
          <w:b/>
          <w:bCs/>
        </w:rPr>
        <w:t xml:space="preserve"> Collins Smith Museum of Fine Arts </w:t>
      </w:r>
      <w:r w:rsidRPr="005F3D87">
        <w:t>– Auburn, AL</w:t>
      </w:r>
    </w:p>
    <w:p w14:paraId="4F28B9FA" w14:textId="77777777" w:rsidR="00E317A4" w:rsidRPr="005F3D87" w:rsidRDefault="00E317A4" w:rsidP="00E317A4">
      <w:r w:rsidRPr="00E317A4">
        <w:rPr>
          <w:i/>
          <w:iCs/>
        </w:rPr>
        <w:t>Student Visitor Assistant/Education Intern</w:t>
      </w:r>
      <w:r>
        <w:t xml:space="preserve"> </w:t>
      </w:r>
      <w:r w:rsidRPr="005F3D87">
        <w:t xml:space="preserve">– </w:t>
      </w:r>
      <w:r>
        <w:t>20-30</w:t>
      </w:r>
      <w:r w:rsidRPr="005F3D87">
        <w:t xml:space="preserve"> hours per week (</w:t>
      </w:r>
      <w:r>
        <w:t>July 2022</w:t>
      </w:r>
      <w:r w:rsidRPr="005F3D87">
        <w:t xml:space="preserve"> – </w:t>
      </w:r>
      <w:r>
        <w:t>Present</w:t>
      </w:r>
      <w:r w:rsidRPr="005F3D87">
        <w:t>)</w:t>
      </w:r>
    </w:p>
    <w:p w14:paraId="68738B94" w14:textId="77777777" w:rsidR="00E317A4" w:rsidRDefault="00E317A4" w:rsidP="00E317A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F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Provide museum help including organizational and event setup, research projects,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curatorial feedback</w:t>
      </w:r>
    </w:p>
    <w:p w14:paraId="33BE8BDA" w14:textId="77777777" w:rsidR="00E317A4" w:rsidRPr="00E236D5" w:rsidRDefault="00E317A4" w:rsidP="00E317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Lead student groups on thorough, educational tours of JCSM</w:t>
      </w:r>
    </w:p>
    <w:p w14:paraId="0800975E" w14:textId="77777777" w:rsidR="00E317A4" w:rsidRPr="005F3D87" w:rsidRDefault="00E317A4" w:rsidP="00F952FE">
      <w:pPr>
        <w:rPr>
          <w:b/>
          <w:bCs/>
        </w:rPr>
      </w:pPr>
    </w:p>
    <w:p w14:paraId="523A2EE5" w14:textId="0CA6C997" w:rsidR="00F952FE" w:rsidRDefault="00F952FE" w:rsidP="00F952FE">
      <w:r w:rsidRPr="005F3D87">
        <w:rPr>
          <w:b/>
          <w:bCs/>
        </w:rPr>
        <w:t>The Auburn Circle</w:t>
      </w:r>
      <w:r w:rsidRPr="005F3D87">
        <w:t xml:space="preserve"> – </w:t>
      </w:r>
      <w:r w:rsidR="00E317A4">
        <w:t>Auburn. AL</w:t>
      </w:r>
    </w:p>
    <w:p w14:paraId="352B8A4E" w14:textId="013CAA80" w:rsidR="00E317A4" w:rsidRPr="00E317A4" w:rsidRDefault="00E317A4" w:rsidP="00F952FE">
      <w:pPr>
        <w:rPr>
          <w:i/>
          <w:iCs/>
        </w:rPr>
      </w:pPr>
      <w:r w:rsidRPr="00E317A4">
        <w:rPr>
          <w:i/>
          <w:iCs/>
        </w:rPr>
        <w:t xml:space="preserve">Poetry Editor </w:t>
      </w:r>
      <w:r>
        <w:rPr>
          <w:i/>
          <w:iCs/>
        </w:rPr>
        <w:t xml:space="preserve">- </w:t>
      </w:r>
      <w:r w:rsidRPr="005F3D87">
        <w:t xml:space="preserve">up to 5 hours per week (2020 – </w:t>
      </w:r>
      <w:r>
        <w:t>2022</w:t>
      </w:r>
      <w:r w:rsidRPr="005F3D87">
        <w:t>)</w:t>
      </w:r>
    </w:p>
    <w:p w14:paraId="1D25DF76" w14:textId="0E88E3AD" w:rsidR="00F952FE" w:rsidRPr="005F3D87" w:rsidRDefault="00F952FE" w:rsidP="00F952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7">
        <w:rPr>
          <w:rFonts w:ascii="Times New Roman" w:hAnsi="Times New Roman" w:cs="Times New Roman"/>
          <w:sz w:val="24"/>
          <w:szCs w:val="24"/>
        </w:rPr>
        <w:t>Manage</w:t>
      </w:r>
      <w:r w:rsidR="00E236D5">
        <w:rPr>
          <w:rFonts w:ascii="Times New Roman" w:hAnsi="Times New Roman" w:cs="Times New Roman"/>
          <w:sz w:val="24"/>
          <w:szCs w:val="24"/>
        </w:rPr>
        <w:t>d</w:t>
      </w:r>
      <w:r w:rsidRPr="005F3D87">
        <w:rPr>
          <w:rFonts w:ascii="Times New Roman" w:hAnsi="Times New Roman" w:cs="Times New Roman"/>
          <w:sz w:val="24"/>
          <w:szCs w:val="24"/>
        </w:rPr>
        <w:t xml:space="preserve"> poetry submissions and helps make decisions regarding future publications </w:t>
      </w:r>
    </w:p>
    <w:p w14:paraId="50FA644B" w14:textId="2FB81C63" w:rsidR="00F952FE" w:rsidRPr="005F3D87" w:rsidRDefault="00F952FE" w:rsidP="00F952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7">
        <w:rPr>
          <w:rFonts w:ascii="Times New Roman" w:hAnsi="Times New Roman" w:cs="Times New Roman"/>
          <w:sz w:val="24"/>
          <w:szCs w:val="24"/>
        </w:rPr>
        <w:t>Work</w:t>
      </w:r>
      <w:r w:rsidR="00E236D5">
        <w:rPr>
          <w:rFonts w:ascii="Times New Roman" w:hAnsi="Times New Roman" w:cs="Times New Roman"/>
          <w:sz w:val="24"/>
          <w:szCs w:val="24"/>
        </w:rPr>
        <w:t>ed</w:t>
      </w:r>
      <w:r w:rsidRPr="005F3D87">
        <w:rPr>
          <w:rFonts w:ascii="Times New Roman" w:hAnsi="Times New Roman" w:cs="Times New Roman"/>
          <w:sz w:val="24"/>
          <w:szCs w:val="24"/>
        </w:rPr>
        <w:t xml:space="preserve"> collaboratively with editing staff, on a weekly basis, to provide helpful and constructive feedback to writers</w:t>
      </w:r>
    </w:p>
    <w:p w14:paraId="30E67474" w14:textId="77777777" w:rsidR="00F952FE" w:rsidRDefault="00F952FE" w:rsidP="00F952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7">
        <w:rPr>
          <w:rFonts w:ascii="Times New Roman" w:hAnsi="Times New Roman" w:cs="Times New Roman"/>
          <w:sz w:val="24"/>
          <w:szCs w:val="24"/>
        </w:rPr>
        <w:t>Submitted and published three poems to</w:t>
      </w:r>
      <w:r w:rsidRPr="005F3D87">
        <w:rPr>
          <w:rFonts w:ascii="Times New Roman" w:hAnsi="Times New Roman" w:cs="Times New Roman"/>
          <w:i/>
          <w:iCs/>
          <w:sz w:val="24"/>
          <w:szCs w:val="24"/>
        </w:rPr>
        <w:t xml:space="preserve"> Magnolias, </w:t>
      </w:r>
      <w:r w:rsidRPr="005F3D87">
        <w:rPr>
          <w:rFonts w:ascii="Times New Roman" w:hAnsi="Times New Roman" w:cs="Times New Roman"/>
          <w:sz w:val="24"/>
          <w:szCs w:val="24"/>
        </w:rPr>
        <w:t>Auburn University’s liberal arts magazine (Summer, 2020)</w:t>
      </w:r>
    </w:p>
    <w:p w14:paraId="437263D3" w14:textId="77777777" w:rsidR="00E35BD3" w:rsidRPr="00E35BD3" w:rsidRDefault="00F952FE" w:rsidP="007E45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and published a poem to the Fall 2021 edition of The Auburn Circle </w:t>
      </w:r>
      <w:r w:rsidR="0099517E" w:rsidRPr="007E45E0">
        <w:rPr>
          <w:color w:val="FFFFFF" w:themeColor="background1"/>
          <w:sz w:val="2"/>
          <w:szCs w:val="2"/>
          <w:bdr w:val="none" w:sz="0" w:space="0" w:color="auto" w:frame="1"/>
        </w:rPr>
        <w:t>M</w:t>
      </w:r>
    </w:p>
    <w:p w14:paraId="02AD785B" w14:textId="77777777" w:rsidR="00E35BD3" w:rsidRPr="00E35BD3" w:rsidRDefault="00E35BD3" w:rsidP="00E35BD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FFFFFF" w:themeColor="background1"/>
          <w:sz w:val="2"/>
          <w:szCs w:val="2"/>
        </w:rPr>
      </w:pPr>
      <w:r w:rsidRPr="00E35BD3">
        <w:rPr>
          <w:color w:val="FFFFFF" w:themeColor="background1"/>
          <w:sz w:val="2"/>
          <w:szCs w:val="2"/>
        </w:rPr>
        <w:t>Help produce editorial packages, lists, and archival content for Rolling Stone’s many digital platforms</w:t>
      </w:r>
    </w:p>
    <w:p w14:paraId="53EEE504" w14:textId="77777777" w:rsidR="00E35BD3" w:rsidRPr="00E35BD3" w:rsidRDefault="00E35BD3" w:rsidP="00E35BD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FFFFFF" w:themeColor="background1"/>
          <w:sz w:val="2"/>
          <w:szCs w:val="2"/>
        </w:rPr>
      </w:pPr>
      <w:r w:rsidRPr="00E35BD3">
        <w:rPr>
          <w:color w:val="FFFFFF" w:themeColor="background1"/>
          <w:sz w:val="2"/>
          <w:szCs w:val="2"/>
        </w:rPr>
        <w:t>Coordinate travel, scheduling, and logistics for top editors</w:t>
      </w:r>
    </w:p>
    <w:p w14:paraId="0ED4BFDF" w14:textId="77777777" w:rsidR="00E35BD3" w:rsidRPr="00E35BD3" w:rsidRDefault="00E35BD3" w:rsidP="00E35BD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FFFFFF" w:themeColor="background1"/>
          <w:sz w:val="2"/>
          <w:szCs w:val="2"/>
        </w:rPr>
      </w:pPr>
      <w:r w:rsidRPr="00E35BD3">
        <w:rPr>
          <w:color w:val="FFFFFF" w:themeColor="background1"/>
          <w:sz w:val="2"/>
          <w:szCs w:val="2"/>
        </w:rPr>
        <w:t>Process expenses and reimbursements for contributing writers and key vendors</w:t>
      </w:r>
    </w:p>
    <w:p w14:paraId="12D18A55" w14:textId="77777777" w:rsidR="00E35BD3" w:rsidRPr="00E35BD3" w:rsidRDefault="00E35BD3" w:rsidP="00E35BD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FFFFFF" w:themeColor="background1"/>
          <w:sz w:val="2"/>
          <w:szCs w:val="2"/>
        </w:rPr>
      </w:pPr>
      <w:r w:rsidRPr="00E35BD3">
        <w:rPr>
          <w:color w:val="FFFFFF" w:themeColor="background1"/>
          <w:sz w:val="2"/>
          <w:szCs w:val="2"/>
        </w:rPr>
        <w:t>Assist with public relations outreach</w:t>
      </w:r>
    </w:p>
    <w:p w14:paraId="0BB49AD3" w14:textId="77777777" w:rsidR="00E35BD3" w:rsidRPr="00E35BD3" w:rsidRDefault="00E35BD3" w:rsidP="00E35BD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FFFFFF" w:themeColor="background1"/>
          <w:sz w:val="2"/>
          <w:szCs w:val="2"/>
        </w:rPr>
      </w:pPr>
      <w:r w:rsidRPr="00E35BD3">
        <w:rPr>
          <w:color w:val="FFFFFF" w:themeColor="background1"/>
          <w:sz w:val="2"/>
          <w:szCs w:val="2"/>
        </w:rPr>
        <w:t>Contribute to the editorial team as needed</w:t>
      </w:r>
    </w:p>
    <w:p w14:paraId="3FA6255D" w14:textId="166C6EBF" w:rsidR="007E4807" w:rsidRPr="00E35BD3" w:rsidRDefault="0099517E" w:rsidP="00E35B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BD3">
        <w:rPr>
          <w:color w:val="FFFFFF" w:themeColor="background1"/>
          <w:sz w:val="2"/>
          <w:szCs w:val="2"/>
          <w:bdr w:val="none" w:sz="0" w:space="0" w:color="auto" w:frame="1"/>
        </w:rPr>
        <w:lastRenderedPageBreak/>
        <w:t>aintaining</w:t>
      </w:r>
      <w:proofErr w:type="spellEnd"/>
      <w:r w:rsidRPr="00E35BD3">
        <w:rPr>
          <w:color w:val="FFFFFF" w:themeColor="background1"/>
          <w:sz w:val="2"/>
          <w:szCs w:val="2"/>
          <w:bdr w:val="none" w:sz="0" w:space="0" w:color="auto" w:frame="1"/>
        </w:rPr>
        <w:t xml:space="preserve"> schedules </w:t>
      </w:r>
    </w:p>
    <w:p w14:paraId="363AE928" w14:textId="77777777" w:rsidR="007E4807" w:rsidRPr="007E4807" w:rsidRDefault="007E4807" w:rsidP="007E4807">
      <w:pPr>
        <w:numPr>
          <w:ilvl w:val="0"/>
          <w:numId w:val="3"/>
        </w:numPr>
        <w:textAlignment w:val="baseline"/>
        <w:rPr>
          <w:color w:val="FFFFFF" w:themeColor="background1"/>
          <w:sz w:val="2"/>
          <w:szCs w:val="2"/>
        </w:rPr>
      </w:pPr>
      <w:r w:rsidRPr="007E4807">
        <w:rPr>
          <w:color w:val="FFFFFF" w:themeColor="background1"/>
          <w:sz w:val="2"/>
          <w:szCs w:val="2"/>
        </w:rPr>
        <w:t>Bachelor’s Degree or equivalent experience</w:t>
      </w:r>
    </w:p>
    <w:p w14:paraId="0D0F791A" w14:textId="77777777" w:rsidR="007E4807" w:rsidRPr="007E4807" w:rsidRDefault="007E4807" w:rsidP="007E4807">
      <w:pPr>
        <w:numPr>
          <w:ilvl w:val="0"/>
          <w:numId w:val="3"/>
        </w:numPr>
        <w:textAlignment w:val="baseline"/>
        <w:rPr>
          <w:color w:val="FFFFFF" w:themeColor="background1"/>
          <w:sz w:val="2"/>
          <w:szCs w:val="2"/>
        </w:rPr>
      </w:pPr>
      <w:r w:rsidRPr="007E4807">
        <w:rPr>
          <w:color w:val="FFFFFF" w:themeColor="background1"/>
          <w:sz w:val="2"/>
          <w:szCs w:val="2"/>
        </w:rPr>
        <w:t>2+ years of experience in a position involving customer support</w:t>
      </w:r>
    </w:p>
    <w:p w14:paraId="5DC08BB2" w14:textId="77777777" w:rsidR="007E4807" w:rsidRPr="007E4807" w:rsidRDefault="007E4807" w:rsidP="007E4807">
      <w:pPr>
        <w:numPr>
          <w:ilvl w:val="0"/>
          <w:numId w:val="3"/>
        </w:numPr>
        <w:textAlignment w:val="baseline"/>
        <w:rPr>
          <w:color w:val="FFFFFF" w:themeColor="background1"/>
          <w:sz w:val="2"/>
          <w:szCs w:val="2"/>
        </w:rPr>
      </w:pPr>
      <w:r w:rsidRPr="007E4807">
        <w:rPr>
          <w:color w:val="FFFFFF" w:themeColor="background1"/>
          <w:sz w:val="2"/>
          <w:szCs w:val="2"/>
        </w:rPr>
        <w:t>Strong work-ethic and are a self-starter with effective organizational skills with attention to detail who proactively seeks out new solutions</w:t>
      </w:r>
    </w:p>
    <w:p w14:paraId="3EBC0AE6" w14:textId="77777777" w:rsidR="007E4807" w:rsidRPr="007E4807" w:rsidRDefault="007E4807" w:rsidP="007E4807">
      <w:pPr>
        <w:numPr>
          <w:ilvl w:val="0"/>
          <w:numId w:val="3"/>
        </w:numPr>
        <w:textAlignment w:val="baseline"/>
        <w:rPr>
          <w:color w:val="FFFFFF" w:themeColor="background1"/>
          <w:sz w:val="2"/>
          <w:szCs w:val="2"/>
        </w:rPr>
      </w:pPr>
      <w:r w:rsidRPr="007E4807">
        <w:rPr>
          <w:color w:val="FFFFFF" w:themeColor="background1"/>
          <w:sz w:val="2"/>
          <w:szCs w:val="2"/>
        </w:rPr>
        <w:t>Problem solving, decision making, and continuous process improvement skills</w:t>
      </w:r>
    </w:p>
    <w:p w14:paraId="4EFAEE39" w14:textId="77777777" w:rsidR="007E4807" w:rsidRPr="007E4807" w:rsidRDefault="007E4807" w:rsidP="007E4807">
      <w:pPr>
        <w:numPr>
          <w:ilvl w:val="0"/>
          <w:numId w:val="3"/>
        </w:numPr>
        <w:textAlignment w:val="baseline"/>
        <w:rPr>
          <w:color w:val="FFFFFF" w:themeColor="background1"/>
          <w:sz w:val="2"/>
          <w:szCs w:val="2"/>
        </w:rPr>
      </w:pPr>
      <w:r w:rsidRPr="007E4807">
        <w:rPr>
          <w:color w:val="FFFFFF" w:themeColor="background1"/>
          <w:sz w:val="2"/>
          <w:szCs w:val="2"/>
        </w:rPr>
        <w:t>Ability to multi-task and prioritize projects. Ability to work under pressure and meet deadlines</w:t>
      </w:r>
    </w:p>
    <w:p w14:paraId="141A9B91" w14:textId="0888B03B" w:rsidR="0099517E" w:rsidRPr="008B6AF3" w:rsidRDefault="007E4807" w:rsidP="008B6AF3">
      <w:pPr>
        <w:numPr>
          <w:ilvl w:val="0"/>
          <w:numId w:val="3"/>
        </w:numPr>
        <w:textAlignment w:val="baseline"/>
        <w:rPr>
          <w:color w:val="FFFFFF" w:themeColor="background1"/>
          <w:sz w:val="2"/>
          <w:szCs w:val="2"/>
        </w:rPr>
      </w:pPr>
      <w:r w:rsidRPr="007E4807">
        <w:rPr>
          <w:color w:val="FFFFFF" w:themeColor="background1"/>
          <w:sz w:val="2"/>
          <w:szCs w:val="2"/>
        </w:rPr>
        <w:t>Partnering, influencing, and communication skills to convey key elements in a concise and positive manner</w:t>
      </w:r>
    </w:p>
    <w:sectPr w:rsidR="0099517E" w:rsidRPr="008B6AF3" w:rsidSect="00ED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117"/>
    <w:multiLevelType w:val="multilevel"/>
    <w:tmpl w:val="D71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51AA4"/>
    <w:multiLevelType w:val="multilevel"/>
    <w:tmpl w:val="531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B473C"/>
    <w:multiLevelType w:val="multilevel"/>
    <w:tmpl w:val="05A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20881"/>
    <w:multiLevelType w:val="multilevel"/>
    <w:tmpl w:val="C60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37042"/>
    <w:multiLevelType w:val="hybridMultilevel"/>
    <w:tmpl w:val="D63A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40040"/>
    <w:multiLevelType w:val="multilevel"/>
    <w:tmpl w:val="909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500DC"/>
    <w:multiLevelType w:val="hybridMultilevel"/>
    <w:tmpl w:val="6258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3C73"/>
    <w:multiLevelType w:val="multilevel"/>
    <w:tmpl w:val="9EE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072A8F"/>
    <w:multiLevelType w:val="multilevel"/>
    <w:tmpl w:val="D69C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406DF"/>
    <w:multiLevelType w:val="hybridMultilevel"/>
    <w:tmpl w:val="8672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A63C2"/>
    <w:multiLevelType w:val="hybridMultilevel"/>
    <w:tmpl w:val="BCA0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3120"/>
    <w:multiLevelType w:val="hybridMultilevel"/>
    <w:tmpl w:val="A224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68179">
    <w:abstractNumId w:val="4"/>
  </w:num>
  <w:num w:numId="2" w16cid:durableId="1826893708">
    <w:abstractNumId w:val="10"/>
  </w:num>
  <w:num w:numId="3" w16cid:durableId="1368798284">
    <w:abstractNumId w:val="6"/>
  </w:num>
  <w:num w:numId="4" w16cid:durableId="2031756420">
    <w:abstractNumId w:val="11"/>
  </w:num>
  <w:num w:numId="5" w16cid:durableId="179852598">
    <w:abstractNumId w:val="9"/>
  </w:num>
  <w:num w:numId="6" w16cid:durableId="1823304903">
    <w:abstractNumId w:val="7"/>
  </w:num>
  <w:num w:numId="7" w16cid:durableId="1653562485">
    <w:abstractNumId w:val="1"/>
  </w:num>
  <w:num w:numId="8" w16cid:durableId="121311344">
    <w:abstractNumId w:val="2"/>
  </w:num>
  <w:num w:numId="9" w16cid:durableId="1468281278">
    <w:abstractNumId w:val="0"/>
  </w:num>
  <w:num w:numId="10" w16cid:durableId="89593162">
    <w:abstractNumId w:val="3"/>
  </w:num>
  <w:num w:numId="11" w16cid:durableId="2093817576">
    <w:abstractNumId w:val="5"/>
  </w:num>
  <w:num w:numId="12" w16cid:durableId="790366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FE"/>
    <w:rsid w:val="00126587"/>
    <w:rsid w:val="00147F30"/>
    <w:rsid w:val="003D50C9"/>
    <w:rsid w:val="0045421E"/>
    <w:rsid w:val="004727C5"/>
    <w:rsid w:val="004A4EA1"/>
    <w:rsid w:val="007E45E0"/>
    <w:rsid w:val="007E4807"/>
    <w:rsid w:val="007E5BC4"/>
    <w:rsid w:val="008464F3"/>
    <w:rsid w:val="008A5A09"/>
    <w:rsid w:val="008B6AF3"/>
    <w:rsid w:val="0099517E"/>
    <w:rsid w:val="00AE2CC2"/>
    <w:rsid w:val="00BE19A8"/>
    <w:rsid w:val="00C12408"/>
    <w:rsid w:val="00C5292A"/>
    <w:rsid w:val="00C97D15"/>
    <w:rsid w:val="00DE1DE7"/>
    <w:rsid w:val="00E0460A"/>
    <w:rsid w:val="00E236D5"/>
    <w:rsid w:val="00E317A4"/>
    <w:rsid w:val="00E35BD3"/>
    <w:rsid w:val="00EA083A"/>
    <w:rsid w:val="00ED418C"/>
    <w:rsid w:val="00F4010B"/>
    <w:rsid w:val="00F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050EC"/>
  <w15:chartTrackingRefBased/>
  <w15:docId w15:val="{069960E0-0A28-004E-96C5-C7DE68C9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F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9951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2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5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A0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51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51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sh-herring-3b28991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Herring</dc:creator>
  <cp:keywords/>
  <dc:description/>
  <cp:lastModifiedBy>Josh Herring</cp:lastModifiedBy>
  <cp:revision>25</cp:revision>
  <dcterms:created xsi:type="dcterms:W3CDTF">2022-07-29T01:23:00Z</dcterms:created>
  <dcterms:modified xsi:type="dcterms:W3CDTF">2022-11-30T15:01:00Z</dcterms:modified>
</cp:coreProperties>
</file>